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第二届宜昌市中小学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学科带头人、明星班主任、明星教育管理者推荐人选名单</w:t>
      </w:r>
      <w:bookmarkStart w:id="0" w:name="_GoBack"/>
      <w:bookmarkEnd w:id="0"/>
    </w:p>
    <w:tbl>
      <w:tblPr>
        <w:tblStyle w:val="5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3671"/>
        <w:gridCol w:w="1560"/>
        <w:gridCol w:w="2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  位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类  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秭归县教育科研信息中心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  雪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秭归县教育科研信息中心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胡  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秭归县教育科研信息中心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袁本雄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李铁山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胡  林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王艳妮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  亮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秭归县第二高级中学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谭邦芹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秭归县第二高级中学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周育英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秭归县第二高级中学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王大明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秭归县第二高级中学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郑俊红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秭归县职业教育中心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屈俊芳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秭归县职业教育中心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向启传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秭归县职业教育中心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钟  林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  锋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  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郝明国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张秀云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周仕海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秭归县实验小学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王亚芝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秭归县实验小学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余  琼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驻香港部队秭归希望小学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姜  莺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熊艳丽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  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秭归县特殊教育学校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陈懿桦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秭归县直机关幼儿园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杜开琴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崔  琼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秭归县茅坪镇初级中学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傅华英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秭归县水田坝乡水田坝小学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向燚芳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秭归县泄滩乡泄滩小学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王大圣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秭归县两河口镇两河口小学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许  科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秭归县梅家河乡初级中学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梅俊杰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秭归县郭家坝镇文化初级中学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郑俊平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秭归县郭家坝镇郭家坝小学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黄金元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秭归县郭家坝镇郭家坝小学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张邦君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秭归县九畹溪镇初级中学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马学春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秭归县九畹溪镇周坪小学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刘玉梅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秭归县茅坪镇逸夫小学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冀  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秭归县杨林桥镇初级中学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  琼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宜昌市学科带头人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王纪胜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  锋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李玉兰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秭归县第二高级中学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马学国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秭归县第二高级中学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  顺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秭归职业教育中心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谭国灿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  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秭归县实验中学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付金华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驻香港部队秭归希望小学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谢书芳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秭归县三峡工程希望小学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  琼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秭归县直机关幼儿园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游伶俐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秭归县泄滩乡泄滩小学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王祖勋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秭归县沙镇溪镇初级中学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周波涛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秭归县两口河镇两河口小学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郑建成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秭归县梅家河乡希望小学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刘  莲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秭归县磨坪乡初级中学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谭本英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秭归县郭家坝镇文化初级中学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张忠虎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秭归县九畹溪镇芦池湾小学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王琼兰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秭归县杨林桥镇初级中学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黎江陵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秭归县杨林桥镇杨林桥小学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邹斯芹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宜昌市明星班主任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秭归县三峡工程希望小学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张桂英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宜昌市明星教育管理者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驻香港部队秭归希望小学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邓向东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宜昌市明星教育管理者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秭归县第一实验小学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郑  勇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宜昌市明星教育管理者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秭归县直机关幼儿园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鲁  萍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宜昌市明星教育管理者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秭归县第二幼儿园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宋雪艳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宜昌市明星教育管理者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3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秭归县九畹溪镇初级中学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颜克琼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宜昌市明星教育管理者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569D"/>
    <w:rsid w:val="00072938"/>
    <w:rsid w:val="000F3470"/>
    <w:rsid w:val="00271743"/>
    <w:rsid w:val="002801F4"/>
    <w:rsid w:val="005A511F"/>
    <w:rsid w:val="005D5F0A"/>
    <w:rsid w:val="007C20FE"/>
    <w:rsid w:val="008871D2"/>
    <w:rsid w:val="009308C3"/>
    <w:rsid w:val="009A66DF"/>
    <w:rsid w:val="00AC1D5A"/>
    <w:rsid w:val="00BA410A"/>
    <w:rsid w:val="00BA51D6"/>
    <w:rsid w:val="00EE3403"/>
    <w:rsid w:val="00F17168"/>
    <w:rsid w:val="00FE569D"/>
    <w:rsid w:val="30354833"/>
    <w:rsid w:val="3649066F"/>
    <w:rsid w:val="378F53B0"/>
    <w:rsid w:val="7A9C60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340</Words>
  <Characters>1942</Characters>
  <Lines>16</Lines>
  <Paragraphs>4</Paragraphs>
  <TotalTime>6</TotalTime>
  <ScaleCrop>false</ScaleCrop>
  <LinksUpToDate>false</LinksUpToDate>
  <CharactersWithSpaces>2278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2020-10-12T01:56:00Z</dcterms:created>
  <dc:creator>admin</dc:creator>
  <cp:lastModifiedBy>/yb梦君</cp:lastModifiedBy>
  <cp:lastPrinted>2020-10-12T07:40:00Z</cp:lastPrinted>
  <dcterms:modified xsi:type="dcterms:W3CDTF">2020-10-12T08:07:23Z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