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秭归县2019-2020学年度师德标兵</w:t>
      </w:r>
    </w:p>
    <w:p>
      <w:pPr>
        <w:spacing w:after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优秀教师、优秀班主任、优秀教育工作者名单</w:t>
      </w:r>
    </w:p>
    <w:p>
      <w:pPr>
        <w:spacing w:line="560" w:lineRule="exact"/>
        <w:ind w:firstLine="645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（排名不分先后）</w:t>
      </w:r>
    </w:p>
    <w:p>
      <w:pPr>
        <w:spacing w:line="560" w:lineRule="exact"/>
        <w:ind w:firstLine="645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师德标兵</w:t>
      </w:r>
      <w:r>
        <w:rPr>
          <w:rFonts w:hint="eastAsia" w:ascii="仿宋_GB2312" w:eastAsia="仿宋_GB2312"/>
          <w:b/>
          <w:sz w:val="32"/>
          <w:szCs w:val="32"/>
        </w:rPr>
        <w:t>（28人）</w:t>
      </w:r>
    </w:p>
    <w:tbl>
      <w:tblPr>
        <w:tblStyle w:val="2"/>
        <w:tblW w:w="79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0"/>
        <w:gridCol w:w="578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王艳妮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王书琴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韩庆玻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宋建平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隽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　锋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袁玉玲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杜海娣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李铁军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驻香港部队秭归希望小学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刘卫华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秭归县特殊教育学校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乔　明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秭归县三峡工程希望小学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郑晓艳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秭归县直机关幼儿园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　月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傅华英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向玉双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秭归县茅坪镇茅坪小学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唐晓春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湖北秭归经济开发区小学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向丽丽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秭归县茅坪镇逸夫小学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杜秀远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秭归县屈原镇新滩初级中学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向晓琳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平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秭归县水田坝乡水田坝小学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杰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秭归县泄滩乡泄滩小学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刘会平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秭归县沙镇溪镇沙镇溪小学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郑之锐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秭归县两河口镇两河口小学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王琼英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秭归县梅家河乡中心幼儿园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李正兴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秭归县磨坪乡长海希望小学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周三龙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秭归县郭家坝镇文化初级中学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韩玉泉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秭归县九畹溪镇周坪小学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季江林</w:t>
            </w:r>
          </w:p>
        </w:tc>
        <w:tc>
          <w:tcPr>
            <w:tcW w:w="5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秭归县杨林桥镇杨林桥小学</w:t>
            </w:r>
          </w:p>
        </w:tc>
      </w:tr>
    </w:tbl>
    <w:p>
      <w:pPr>
        <w:spacing w:line="56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优秀教师（82人）</w:t>
      </w:r>
    </w:p>
    <w:tbl>
      <w:tblPr>
        <w:tblStyle w:val="2"/>
        <w:tblW w:w="79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5"/>
        <w:gridCol w:w="58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　磊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秭归县教育科研信息中心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熊　慧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周宗俊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郭琴娥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锋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董长运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熊海斌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陈　虎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李贞平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燕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潘　琴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熊　平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张学华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商桂园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王艳蓉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雄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王少山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王晓玲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彭新华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徐　梅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郑福新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　文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杨德玉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王玉玲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郑卯秀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屈 瑛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李盛琴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梅和容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俊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韩婧雯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王海燕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驻香港部队秭归希望小学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何宝强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驻香港部队秭归希望小学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张丽华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秭归县特殊教育学校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徐玉君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秭归县三峡工程希望小学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马金莲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秭归县三峡工程希望小学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游伶俐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秭归县直机关幼儿园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军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宋艳琼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宋秀礼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杜成斌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刘玉蓉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秭归县茅坪镇茅坪小学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红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湖北秭归经济开发区小学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丹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秭归县茅坪镇陈家小学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鲁芳芳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秭归县屈原镇新滩初级中学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陈峻峰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秭归县屈原镇新滩初级中学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鲁桃英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秭归县屈原镇新滩小学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　鹍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秭归县归州镇航天希望小学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李玲莉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秭归县归州镇中心幼儿园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姜亚梅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秭归县归州镇大岭坡小学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秦　丽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郑治国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田　丹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董先锐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秭归县水田坝乡水田坝小学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寇立艳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秭归县水田坝乡水田坝小学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余志国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秭归县泄滩乡初级中学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　志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秭归县泄滩乡泄滩小学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田从丽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邓天娇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秭归县沙镇溪镇沙镇溪小学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熊胜鹏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秭归县沙镇溪镇西陵小学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张其龙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秭归县沙镇溪镇中心幼儿园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邓应宝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秭归县两河口镇一支笔初级中学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郑光平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秭归县两河口镇一支笔初级中学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向文霞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秭归县两河口镇两河口小学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田　琼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秭归县两河口镇两河口小学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媛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秭归县梅家河希望小学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梅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秭归县梅家河乡初级中学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田瑜凤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秭归县磨坪乡初级中学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林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秭归县磨坪乡长海希望小学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黄德琼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谭金星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秭归县郭家坝镇文化初级中学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殷　红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秭归县郭家坝镇郭家坝小学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杜慧敏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秭归县郭家坝镇明德小学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周立容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秭归县郭家坝镇杨家龙小学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　玲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秭归县郭家坝镇平睦河小学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郑灵刚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秭归县郭家坝镇杨东坪小学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杨　雷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秭归县九畹溪镇芦池湾小学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　怡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秭归县九畹溪镇周坪小学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邹玉芳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梅雄飞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向贵玉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向世荣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秭归县杨林桥镇杨林桥小学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许丹丹</w:t>
            </w:r>
          </w:p>
        </w:tc>
        <w:tc>
          <w:tcPr>
            <w:tcW w:w="5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秭归县杨林桥镇中心幼儿园</w:t>
            </w:r>
          </w:p>
        </w:tc>
      </w:tr>
    </w:tbl>
    <w:p>
      <w:pPr>
        <w:spacing w:line="56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优秀班主任（60人）</w:t>
      </w:r>
    </w:p>
    <w:tbl>
      <w:tblPr>
        <w:tblStyle w:val="2"/>
        <w:tblW w:w="79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580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明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袁俊蓉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李玉兰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陆代湘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龚成辉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胡学琴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　国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朱仕龙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吴　昆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周继武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商海青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韩劲松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韩桂丹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龚艳红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谭向琴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杨专秀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余　娥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谭国翠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宋木兰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贺雁凌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驻香港部队秭归希望小学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　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秭归县特殊教育学校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郑媛芳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秭归县三峡工程希望小学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王洪林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秭归县三峡工程希望小学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谭红平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赵应菊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黄　萍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秭归县茅坪镇茅坪小学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熊　罴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湖北秭归经济开发区小学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黎本源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秭归县茅坪镇陈家小学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冀云峰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秭归县茅坪镇逸夫小学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颜凤云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秭归县屈原镇新滩初级中学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李祥平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秭归县屈原镇屈原小学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喻芳芳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秭归县屈原镇屈原小学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万忠英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秭归县归州镇航天希望小学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胡泽明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徐　磊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　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秭归县水田坝乡水田坝小学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潘季梦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王楚君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秭归县泄滩乡初级中学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汪　强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秭归县泄滩乡泄滩小学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张婉萍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梅晓兰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秭归县沙镇溪镇沙镇溪小学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邓艳来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秭归县沙镇溪镇西陵小学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颜雪飞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秭归县两河口镇一支笔初级中学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宋建平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秭归县两河口镇两河口小学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　丽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秭归县梅家河乡初级中学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文　芳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秭归县梅家河乡初级中学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谭明文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秭归县磨坪乡初级中学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汪玲莉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秭归县磨坪乡长海希望小学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王桂英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周晓玮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秭归县郭家坝镇文化初级中学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张金莲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秭归县郭家坝镇郭家坝小学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郑光安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秭归县郭家坝镇明德小学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秦艺方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秭归县郭家坝镇杨家龙小学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韩银红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秭归县郭家坝镇平睦河小学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龚万林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秭归县郭家坝镇杨东坪小学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尤晓爽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秭归县九畹溪镇芦池湾小学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刘玉梅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秭归县九畹溪镇周坪小学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姜　山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秦华英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　军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秭归县杨林桥镇杨林桥小学</w:t>
            </w:r>
          </w:p>
        </w:tc>
      </w:tr>
    </w:tbl>
    <w:p>
      <w:pPr>
        <w:spacing w:line="56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优秀教育工作者（30人）</w:t>
      </w:r>
    </w:p>
    <w:tbl>
      <w:tblPr>
        <w:tblStyle w:val="2"/>
        <w:tblW w:w="795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5"/>
        <w:gridCol w:w="577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李维新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秭归县教育科研信息中心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胡春菊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秭归县学生资助管理中心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马学春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秭归县学校后勤服务中心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　敏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秭归县业余体育运动学校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张文峰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余先忠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秭归县第二高级中学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曹绪东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秭归县职业教育中心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宋爱民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刘劲松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杜开平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　刚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秭归县第一实验小学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周爱莲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驻香港部队秭归希望小学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宋文首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秭归县特殊教育学校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周小华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秭归县三峡工程希望小学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谭春芳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秭归县直机关幼儿园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崔　琼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秭归县第二幼儿园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屈梦兰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刘　芳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秭归县茅坪镇茅坪小学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周　淼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湖北秭归经济开发区小学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谭复根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秭归县屈原镇新滩初级中学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梅建强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秭归县归州镇航天希望小学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王晓红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秭归县水田坝乡水田坝小学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郑学奎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秭归县泄滩乡初级中学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宋文聪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秭归县沙镇溪镇初级中学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梅玉生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秭归县两河口镇一支笔初级中学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向三军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秭归县梅家河乡希望小学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邓绍杰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秭归县磨坪乡初级中学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屈晓万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秭归县郭家坝镇初级中学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赵　云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秭归县九畹溪镇初级中学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谭本华</w:t>
            </w:r>
          </w:p>
        </w:tc>
        <w:tc>
          <w:tcPr>
            <w:tcW w:w="5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秭归县杨林桥镇初级中学</w:t>
            </w:r>
          </w:p>
        </w:tc>
      </w:tr>
    </w:tbl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35AA7"/>
    <w:rsid w:val="31D3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2020-09-04T01:35:00Z</dcterms:created>
  <dc:creator>011</dc:creator>
  <cp:lastModifiedBy>011</cp:lastModifiedBy>
  <dcterms:modified xsi:type="dcterms:W3CDTF">2020-09-04T01:35:45Z</dcterms:modified>
  <dc:title>秭归县2019-2020学年度师德标兵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